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31" w:rsidRPr="00DC75F6" w:rsidRDefault="00DC75F6" w:rsidP="00DC75F6">
      <w:r>
        <w:rPr>
          <w:noProof/>
          <w:lang w:eastAsia="ru-RU"/>
        </w:rPr>
        <w:drawing>
          <wp:inline distT="0" distB="0" distL="0" distR="0">
            <wp:extent cx="6655000" cy="9558670"/>
            <wp:effectExtent l="19050" t="0" r="0" b="0"/>
            <wp:docPr id="1" name="Рисунок 1" descr="C:\Users\User902\Documents\сайт\готов\с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902\Documents\сайт\готов\с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815" cy="956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88F" w:rsidRDefault="0037188F" w:rsidP="0037188F">
      <w:pPr>
        <w:spacing w:after="0" w:line="240" w:lineRule="auto"/>
        <w:rPr>
          <w:sz w:val="40"/>
          <w:szCs w:val="40"/>
        </w:rPr>
      </w:pPr>
    </w:p>
    <w:p w:rsidR="002A7131" w:rsidRPr="0050682E" w:rsidRDefault="0037188F" w:rsidP="0037188F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 w:rsidRPr="0050682E">
        <w:rPr>
          <w:b/>
          <w:sz w:val="32"/>
          <w:szCs w:val="32"/>
        </w:rPr>
        <w:t>О</w:t>
      </w:r>
      <w:r w:rsidR="003E03C6">
        <w:rPr>
          <w:b/>
          <w:sz w:val="32"/>
          <w:szCs w:val="32"/>
        </w:rPr>
        <w:t>БЩИЕПОЛОЖЕНИЯ</w:t>
      </w:r>
    </w:p>
    <w:p w:rsidR="0037188F" w:rsidRDefault="0037188F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Положение о правилах приема и порядке отчисления воспитанников Муниципального казенного дошкольного образовательного учреждения «Детский сад «</w:t>
      </w:r>
      <w:r w:rsidR="008B6857">
        <w:rPr>
          <w:sz w:val="28"/>
          <w:szCs w:val="28"/>
        </w:rPr>
        <w:t xml:space="preserve">Клубничка» с. </w:t>
      </w:r>
      <w:proofErr w:type="spellStart"/>
      <w:r w:rsidR="008B6857">
        <w:rPr>
          <w:sz w:val="28"/>
          <w:szCs w:val="28"/>
        </w:rPr>
        <w:t>Уллу-Теркеме</w:t>
      </w:r>
      <w:proofErr w:type="spellEnd"/>
      <w:r>
        <w:rPr>
          <w:sz w:val="28"/>
          <w:szCs w:val="28"/>
        </w:rPr>
        <w:t xml:space="preserve"> (далее по тексту – Положение) регулирует правила приема и порядок отчисления воспитанников дошкольного образовательного учреждения (далее по тексту – ДОУ) в соответствии с:</w:t>
      </w:r>
    </w:p>
    <w:p w:rsidR="0037188F" w:rsidRDefault="0037188F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Федеральным законом от 29 декабря 2012 года №273 – ФЗ «Об образовании В Российской Федерации».</w:t>
      </w:r>
    </w:p>
    <w:p w:rsidR="0037188F" w:rsidRDefault="0037188F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24.07.1998г. №124 –ФЗ «Об основных гарантиях прав ребенка в  Российской Федерации»,</w:t>
      </w:r>
    </w:p>
    <w:p w:rsidR="0037188F" w:rsidRDefault="0037188F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08.04.2014г. №293 «Об утверждении Порядка приема на обучение по образовательным программам дошкольного образования»,</w:t>
      </w:r>
    </w:p>
    <w:p w:rsidR="0037188F" w:rsidRDefault="0037188F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Уставом и другими нормативными актами.</w:t>
      </w:r>
    </w:p>
    <w:p w:rsidR="004F7873" w:rsidRDefault="004F7873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F7873" w:rsidRDefault="004F7873" w:rsidP="0016447D">
      <w:pPr>
        <w:pStyle w:val="a3"/>
        <w:spacing w:after="0" w:line="240" w:lineRule="auto"/>
        <w:ind w:left="-227"/>
        <w:rPr>
          <w:sz w:val="28"/>
          <w:szCs w:val="28"/>
        </w:rPr>
      </w:pPr>
      <w:r>
        <w:rPr>
          <w:sz w:val="28"/>
          <w:szCs w:val="28"/>
        </w:rPr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4F7873" w:rsidRDefault="004F7873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1.4. Задачами Положения являются:</w:t>
      </w:r>
    </w:p>
    <w:p w:rsidR="004F7873" w:rsidRDefault="004F7873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обеспечение и защита прав граждан Российской Федерации на получение дошкольного образования;</w:t>
      </w:r>
    </w:p>
    <w:p w:rsidR="004F7873" w:rsidRDefault="004F7873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4F7873" w:rsidRDefault="004F7873" w:rsidP="0007115A">
      <w:pPr>
        <w:pStyle w:val="a3"/>
        <w:spacing w:after="0" w:line="240" w:lineRule="auto"/>
        <w:ind w:left="-57"/>
        <w:rPr>
          <w:sz w:val="28"/>
          <w:szCs w:val="28"/>
        </w:rPr>
      </w:pPr>
    </w:p>
    <w:p w:rsidR="00F47B34" w:rsidRPr="0050682E" w:rsidRDefault="004F7873" w:rsidP="0007115A">
      <w:pPr>
        <w:pStyle w:val="a3"/>
        <w:numPr>
          <w:ilvl w:val="0"/>
          <w:numId w:val="1"/>
        </w:numPr>
        <w:spacing w:after="0" w:line="240" w:lineRule="auto"/>
        <w:ind w:left="-57"/>
        <w:rPr>
          <w:b/>
          <w:sz w:val="32"/>
          <w:szCs w:val="32"/>
        </w:rPr>
      </w:pPr>
      <w:r w:rsidRPr="0050682E">
        <w:rPr>
          <w:b/>
          <w:sz w:val="32"/>
          <w:szCs w:val="32"/>
        </w:rPr>
        <w:t>ПРАВИЛА ПОСТАНОВКИ НА ОЧЕРЕДЬ</w:t>
      </w:r>
    </w:p>
    <w:p w:rsidR="00F47B34" w:rsidRDefault="00F47B34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Постановка на очередь детей для приема в ДОУ ведёт специалист ДОУ.</w:t>
      </w:r>
    </w:p>
    <w:p w:rsidR="004F7873" w:rsidRDefault="00F47B34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Регистрация детей при постановке на очередь осуществляется:</w:t>
      </w:r>
    </w:p>
    <w:p w:rsidR="00F47B34" w:rsidRDefault="00F47B34" w:rsidP="0007115A">
      <w:pPr>
        <w:pStyle w:val="a3"/>
        <w:numPr>
          <w:ilvl w:val="0"/>
          <w:numId w:val="2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Лично по следующим документам:</w:t>
      </w:r>
    </w:p>
    <w:p w:rsidR="00F47B34" w:rsidRDefault="00F47B34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справка о регистрации брака;</w:t>
      </w:r>
    </w:p>
    <w:p w:rsidR="00F47B34" w:rsidRDefault="00F47B34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медицинское заключение о возможности пребывания ребенка в детском саду;</w:t>
      </w:r>
    </w:p>
    <w:p w:rsidR="00F47B34" w:rsidRDefault="00F47B34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2) самостоятельно зарегистрироваться заявителю в электронной базе данных на Портале.</w:t>
      </w:r>
    </w:p>
    <w:p w:rsidR="00F47B34" w:rsidRDefault="00F47B34" w:rsidP="0007115A">
      <w:pPr>
        <w:pStyle w:val="a3"/>
        <w:spacing w:after="0" w:line="240" w:lineRule="auto"/>
        <w:ind w:left="-57"/>
        <w:rPr>
          <w:sz w:val="28"/>
          <w:szCs w:val="28"/>
        </w:rPr>
      </w:pPr>
    </w:p>
    <w:p w:rsidR="00F47B34" w:rsidRPr="0050682E" w:rsidRDefault="00F47B34" w:rsidP="0007115A">
      <w:pPr>
        <w:pStyle w:val="a3"/>
        <w:numPr>
          <w:ilvl w:val="0"/>
          <w:numId w:val="1"/>
        </w:numPr>
        <w:spacing w:after="0" w:line="240" w:lineRule="auto"/>
        <w:ind w:left="-57"/>
        <w:rPr>
          <w:b/>
          <w:sz w:val="32"/>
          <w:szCs w:val="32"/>
        </w:rPr>
      </w:pPr>
      <w:r w:rsidRPr="0050682E">
        <w:rPr>
          <w:b/>
          <w:sz w:val="32"/>
          <w:szCs w:val="32"/>
        </w:rPr>
        <w:t>К</w:t>
      </w:r>
      <w:r w:rsidR="003E03C6">
        <w:rPr>
          <w:b/>
          <w:sz w:val="32"/>
          <w:szCs w:val="32"/>
        </w:rPr>
        <w:t>ОМПЛЕКТОВАНИЕ</w:t>
      </w:r>
      <w:r w:rsidRPr="0050682E">
        <w:rPr>
          <w:b/>
          <w:sz w:val="32"/>
          <w:szCs w:val="32"/>
        </w:rPr>
        <w:t xml:space="preserve"> ДОУ</w:t>
      </w:r>
    </w:p>
    <w:p w:rsidR="00F47B34" w:rsidRDefault="00F47B34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 xml:space="preserve">Контингент воспитанников формируется в соответствии с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с возрастом детей и видом ДОУ, что закреплено в Уставе ДОУ.</w:t>
      </w:r>
    </w:p>
    <w:p w:rsidR="00F47B34" w:rsidRDefault="00F47B34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Количество групп определенно исходя из их предельной наполняемости, принятой при расчете норматива бюджетного финансирования, санитарных норм и условий образовательного процесса.</w:t>
      </w:r>
    </w:p>
    <w:p w:rsidR="00F47B34" w:rsidRDefault="00F47B34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В ДОУ функцио</w:t>
      </w:r>
      <w:r w:rsidR="00153378">
        <w:rPr>
          <w:sz w:val="28"/>
          <w:szCs w:val="28"/>
        </w:rPr>
        <w:t>нируют 4 группы: 2средние группы</w:t>
      </w:r>
      <w:r>
        <w:rPr>
          <w:sz w:val="28"/>
          <w:szCs w:val="28"/>
        </w:rPr>
        <w:t>;</w:t>
      </w:r>
      <w:r w:rsidR="00153378">
        <w:rPr>
          <w:sz w:val="28"/>
          <w:szCs w:val="28"/>
        </w:rPr>
        <w:t xml:space="preserve"> 2 старшие группы.  Количество возрастных групп может меняться по мере необходимости.</w:t>
      </w:r>
    </w:p>
    <w:p w:rsidR="00153378" w:rsidRDefault="00153378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Допускается комплектование групп по разновозрастному принципу.</w:t>
      </w:r>
    </w:p>
    <w:p w:rsidR="00153378" w:rsidRDefault="00153378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Перевод  детей в следующую возрастную  группу проводится ежегодно с 1го сентября.</w:t>
      </w:r>
    </w:p>
    <w:p w:rsidR="00153378" w:rsidRDefault="00153378" w:rsidP="0007115A">
      <w:pPr>
        <w:pStyle w:val="a3"/>
        <w:spacing w:after="0" w:line="240" w:lineRule="auto"/>
        <w:ind w:left="-57"/>
        <w:rPr>
          <w:sz w:val="28"/>
          <w:szCs w:val="28"/>
        </w:rPr>
      </w:pPr>
    </w:p>
    <w:p w:rsidR="00153378" w:rsidRPr="0046028A" w:rsidRDefault="0046028A" w:rsidP="0007115A">
      <w:pPr>
        <w:pStyle w:val="a3"/>
        <w:numPr>
          <w:ilvl w:val="0"/>
          <w:numId w:val="1"/>
        </w:numPr>
        <w:spacing w:after="0" w:line="240" w:lineRule="auto"/>
        <w:ind w:left="-57"/>
        <w:rPr>
          <w:b/>
          <w:sz w:val="32"/>
          <w:szCs w:val="32"/>
        </w:rPr>
      </w:pPr>
      <w:r w:rsidRPr="0046028A">
        <w:rPr>
          <w:b/>
          <w:sz w:val="32"/>
          <w:szCs w:val="32"/>
        </w:rPr>
        <w:t>ПРАВИЛА ПРИЕМА В ДОУ</w:t>
      </w:r>
    </w:p>
    <w:p w:rsidR="00153378" w:rsidRDefault="00153378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В ДОУ приним</w:t>
      </w:r>
      <w:r w:rsidR="00EA68DD">
        <w:rPr>
          <w:sz w:val="28"/>
          <w:szCs w:val="28"/>
        </w:rPr>
        <w:t xml:space="preserve">аются дети в возрасте от 2 лет </w:t>
      </w:r>
      <w:bookmarkStart w:id="0" w:name="_GoBack"/>
      <w:bookmarkEnd w:id="0"/>
      <w:r>
        <w:rPr>
          <w:sz w:val="28"/>
          <w:szCs w:val="28"/>
        </w:rPr>
        <w:t>до 7 лет включительно.</w:t>
      </w:r>
    </w:p>
    <w:p w:rsidR="00153378" w:rsidRDefault="00153378" w:rsidP="0007115A">
      <w:pPr>
        <w:pStyle w:val="a3"/>
        <w:numPr>
          <w:ilvl w:val="1"/>
          <w:numId w:val="1"/>
        </w:numPr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Прием детей осуществляется на основании:</w:t>
      </w:r>
    </w:p>
    <w:p w:rsidR="00153378" w:rsidRDefault="00153378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личного заявления одного из родителей (законных представителей);</w:t>
      </w:r>
    </w:p>
    <w:p w:rsidR="00153378" w:rsidRDefault="00153378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документов, удостоверяющих личность одного из родителей (законных представителей);</w:t>
      </w:r>
    </w:p>
    <w:p w:rsidR="00153378" w:rsidRDefault="00153378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ED187E">
        <w:rPr>
          <w:sz w:val="28"/>
          <w:szCs w:val="28"/>
        </w:rPr>
        <w:t>ельства или по месту пребывания</w:t>
      </w:r>
    </w:p>
    <w:p w:rsidR="00ED187E" w:rsidRDefault="00ED187E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 пребывание в Российской Федерации.</w:t>
      </w:r>
    </w:p>
    <w:p w:rsidR="0007115A" w:rsidRDefault="0007115A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представляют на русском языке или  вместе с заверенным в установленном порядке переводом на русский язык.</w:t>
      </w:r>
    </w:p>
    <w:p w:rsidR="0007115A" w:rsidRDefault="0007115A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Прием детей, впервые поступающих в ДОУ, осуществляется на основании медицинского заключения.</w:t>
      </w:r>
    </w:p>
    <w:p w:rsidR="0007115A" w:rsidRDefault="0007115A" w:rsidP="0007115A">
      <w:pPr>
        <w:pStyle w:val="a3"/>
        <w:spacing w:after="0" w:line="240" w:lineRule="auto"/>
        <w:ind w:left="-57"/>
        <w:rPr>
          <w:sz w:val="28"/>
          <w:szCs w:val="28"/>
        </w:rPr>
      </w:pPr>
      <w:r>
        <w:rPr>
          <w:sz w:val="28"/>
          <w:szCs w:val="28"/>
        </w:rPr>
        <w:t>Копии предъявл</w:t>
      </w:r>
      <w:r w:rsidR="00487D79">
        <w:rPr>
          <w:sz w:val="28"/>
          <w:szCs w:val="28"/>
        </w:rPr>
        <w:t>яемых при приеме документов хранятся в образовательной организации на время обучения  ребенка.</w:t>
      </w:r>
    </w:p>
    <w:p w:rsidR="00487D79" w:rsidRDefault="00487D79" w:rsidP="00487D79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Учреждение может осуществлять прием заявления в форме электронного документа с  использованием информационно-телекоммуникационных сетей общего пользования.</w:t>
      </w:r>
    </w:p>
    <w:p w:rsidR="00487D79" w:rsidRDefault="00487D79" w:rsidP="00487D79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Примерная форма заявления размещается в образовательной организации на информационном</w:t>
      </w:r>
      <w:r w:rsidR="00EB3D9F">
        <w:rPr>
          <w:sz w:val="28"/>
          <w:szCs w:val="28"/>
        </w:rPr>
        <w:t xml:space="preserve"> стенде и на официальном сайте образовательной организации в сети Интернет.</w:t>
      </w:r>
    </w:p>
    <w:p w:rsidR="00EB3D9F" w:rsidRDefault="00EB3D9F" w:rsidP="00EB3D9F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зачислении ребенка в ДОУ  предъявляются документы, удостоверяющие личность ребенка.</w:t>
      </w:r>
    </w:p>
    <w:p w:rsidR="00A6478D" w:rsidRDefault="00EB3D9F" w:rsidP="00EB3D9F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зачислении детей в ДОУ последнее обязано ознакомить роди</w:t>
      </w:r>
      <w:r w:rsidR="003E03C6">
        <w:rPr>
          <w:sz w:val="28"/>
          <w:szCs w:val="28"/>
        </w:rPr>
        <w:t>телей (</w:t>
      </w:r>
      <w:r w:rsidR="0046028A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с Уставом, лицензией на право ведения образовательной деятельности и </w:t>
      </w:r>
      <w:r w:rsidR="0046028A">
        <w:rPr>
          <w:sz w:val="28"/>
          <w:szCs w:val="28"/>
        </w:rPr>
        <w:t>другими документами</w:t>
      </w:r>
      <w:r>
        <w:rPr>
          <w:sz w:val="28"/>
          <w:szCs w:val="28"/>
        </w:rPr>
        <w:t>, регламентирующими организацию воспитательно-образовательного процесса. Факт ознакомления родителей (законных представителей) ребенка, в том числе через информационные системы общего пользования, с данными документами фиксируется в заявлении о приеме и заверяется личной подписью родителей (законных представителей).</w:t>
      </w:r>
    </w:p>
    <w:p w:rsidR="00EB3D9F" w:rsidRDefault="00A6478D" w:rsidP="00A6478D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6478D" w:rsidRDefault="00A6478D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состоянию на 1 сентября каждого года заведующий ДОУ издает приказ о зачислении  вновь поступивших детей и утверждает количественный состав сформированных групп. При поступлении ребенка в детский сад в течение года  издается приказ о его зачислении</w:t>
      </w:r>
      <w:r w:rsidR="00581244">
        <w:rPr>
          <w:sz w:val="28"/>
          <w:szCs w:val="28"/>
        </w:rPr>
        <w:t>.</w:t>
      </w:r>
    </w:p>
    <w:p w:rsidR="00581244" w:rsidRDefault="00581244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ДОУ должен вести «Книгу учета движения детей», которая предназначена для регистрации сведений о детях, родителях (законных </w:t>
      </w:r>
      <w:r>
        <w:rPr>
          <w:sz w:val="28"/>
          <w:szCs w:val="28"/>
        </w:rPr>
        <w:lastRenderedPageBreak/>
        <w:t>представителях) и контроля за движением контингента детей в ДОУ. «Книга учета движения детей» должна быть прошнурована</w:t>
      </w:r>
      <w:r w:rsidR="00883F6D">
        <w:rPr>
          <w:sz w:val="28"/>
          <w:szCs w:val="28"/>
        </w:rPr>
        <w:t>, пронумерована и скреплена печатью ДОУ.</w:t>
      </w:r>
    </w:p>
    <w:p w:rsidR="00883F6D" w:rsidRDefault="00883F6D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течении учебного года и сколько детей выбыло с указанием причин, места выбытия.</w:t>
      </w:r>
    </w:p>
    <w:p w:rsidR="00883F6D" w:rsidRDefault="00883F6D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Взаимоотношения между ДОУ и родителями (законными представителями) регулируются  договором, который составляется в 2</w:t>
      </w:r>
      <w:r w:rsidR="007C252F">
        <w:rPr>
          <w:sz w:val="28"/>
          <w:szCs w:val="28"/>
        </w:rPr>
        <w:t xml:space="preserve"> экземплярах с выдачей</w:t>
      </w:r>
      <w:r w:rsidR="00090EA8">
        <w:rPr>
          <w:sz w:val="28"/>
          <w:szCs w:val="28"/>
        </w:rPr>
        <w:t xml:space="preserve"> одного экземпляра договора  родителям (законным представителем).</w:t>
      </w:r>
    </w:p>
    <w:p w:rsidR="00090EA8" w:rsidRDefault="00090EA8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Воспитанник считается принятым в детский сад с момента  подписания договора между дошкольным образовательным учреждением и родителями  (законными  представителями) ребенка.</w:t>
      </w:r>
    </w:p>
    <w:p w:rsidR="00090EA8" w:rsidRDefault="00090EA8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Зачисление воспитанников оформляется приказом заведующего дошкольного образовательного учреждения в течени</w:t>
      </w:r>
      <w:r w:rsidR="0039070E">
        <w:rPr>
          <w:sz w:val="28"/>
          <w:szCs w:val="28"/>
        </w:rPr>
        <w:t>е</w:t>
      </w:r>
      <w:r>
        <w:rPr>
          <w:sz w:val="28"/>
          <w:szCs w:val="28"/>
        </w:rPr>
        <w:t xml:space="preserve"> трех рабочих дней после заключения договора. Приказ </w:t>
      </w:r>
      <w:r w:rsidR="0039070E">
        <w:rPr>
          <w:sz w:val="28"/>
          <w:szCs w:val="28"/>
        </w:rPr>
        <w:t>о зачислении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39070E" w:rsidRDefault="0039070E" w:rsidP="00A6478D">
      <w:pPr>
        <w:pStyle w:val="a3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Правом внеочередного приема в ДОУ пользуются:</w:t>
      </w:r>
    </w:p>
    <w:p w:rsidR="0039070E" w:rsidRDefault="0039070E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граждан, подвергшихся воздействию реакции вследствие катастрофы на Чернобыльской  АЭС (Закон Российской Федерации от 15 мая 1991г. №1244-1 «О социальной защите граждан, подвергшихся воздействию радиации вследствие катастрофы на Чернобыльской АЭС»);</w:t>
      </w:r>
    </w:p>
    <w:p w:rsidR="0039070E" w:rsidRDefault="0039070E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граждан из подразделений особого риска, а также семей, потерявших кормильца из числа этих гра</w:t>
      </w:r>
      <w:r w:rsidR="00071C9D">
        <w:rPr>
          <w:sz w:val="28"/>
          <w:szCs w:val="28"/>
        </w:rPr>
        <w:t>ждан (Постановление Верховного С</w:t>
      </w:r>
      <w:r>
        <w:rPr>
          <w:sz w:val="28"/>
          <w:szCs w:val="28"/>
        </w:rPr>
        <w:t>овета</w:t>
      </w:r>
      <w:r w:rsidR="00071C9D">
        <w:rPr>
          <w:sz w:val="28"/>
          <w:szCs w:val="28"/>
        </w:rPr>
        <w:t xml:space="preserve"> Российской Федерации от 27 декабря 1991г. № 2123-1);</w:t>
      </w:r>
    </w:p>
    <w:p w:rsidR="00071C9D" w:rsidRDefault="00071C9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прокуроров (Федеральный закон от 17 января 1992г. № 2202-1 «О прокуратуре Российской Федерации»);</w:t>
      </w:r>
    </w:p>
    <w:p w:rsidR="00071C9D" w:rsidRDefault="00071C9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судей (Закон Российский Федерации от 26 июня 1992г. №3132-1 «О статусе судей в Российской  Федерации»);</w:t>
      </w:r>
    </w:p>
    <w:p w:rsidR="00071C9D" w:rsidRDefault="00071C9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со</w:t>
      </w:r>
      <w:r w:rsidR="003E03C6">
        <w:rPr>
          <w:sz w:val="28"/>
          <w:szCs w:val="28"/>
        </w:rPr>
        <w:t>трудников Следственного комитет</w:t>
      </w:r>
      <w:r>
        <w:rPr>
          <w:sz w:val="28"/>
          <w:szCs w:val="28"/>
        </w:rPr>
        <w:t>а Российской Федерации (Федеральный закон от 28 декабря 2010г. №403-ФЗ «О Следственном комитете Российской Федерации»);</w:t>
      </w:r>
    </w:p>
    <w:p w:rsidR="00071C9D" w:rsidRDefault="00071C9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погибших,</w:t>
      </w:r>
      <w:r w:rsidR="00F46CF9">
        <w:rPr>
          <w:sz w:val="28"/>
          <w:szCs w:val="28"/>
        </w:rPr>
        <w:t xml:space="preserve"> (пропавших без вести), умерших, ставших инвалидами военнослужащих и сотрудников федеральных органов исполнительной власти, участвующих в выполнении </w:t>
      </w:r>
      <w:r w:rsidR="003E03C6">
        <w:rPr>
          <w:sz w:val="28"/>
          <w:szCs w:val="28"/>
        </w:rPr>
        <w:t>задач по</w:t>
      </w:r>
      <w:r w:rsidR="00F46CF9">
        <w:rPr>
          <w:sz w:val="28"/>
          <w:szCs w:val="28"/>
        </w:rPr>
        <w:t xml:space="preserve"> обеспечению безопасности и защите граждан Российск</w:t>
      </w:r>
      <w:r w:rsidR="003E03C6">
        <w:rPr>
          <w:sz w:val="28"/>
          <w:szCs w:val="28"/>
        </w:rPr>
        <w:t>ой Федерации, проживающих на территориях</w:t>
      </w:r>
      <w:r w:rsidR="00F46CF9">
        <w:rPr>
          <w:sz w:val="28"/>
          <w:szCs w:val="28"/>
        </w:rPr>
        <w:t xml:space="preserve"> Южной Осетии и Абхазии (п.4 Постановления Правительства Российской Федерации от 12.08.2008г. №587 «О дополнительных мерах по усилению социальной защиты военнослужащих»).</w:t>
      </w:r>
    </w:p>
    <w:p w:rsidR="00F46CF9" w:rsidRDefault="00F46CF9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дети погибших, (пропавших без вести), умерших, ставших инвалидами из числа сотрудников и военнослужащих специальных сил по обнаружению и пресечению деятельности террористических организаций т групп, их лидеров и лиц, участвующих в организации и осуществлении террористических актов на территории Северо-Кавказского региона РФ, а также сотрудников и </w:t>
      </w:r>
      <w:r>
        <w:rPr>
          <w:sz w:val="28"/>
          <w:szCs w:val="28"/>
        </w:rPr>
        <w:lastRenderedPageBreak/>
        <w:t>военнослужащих Объединенной группировки войск (сил) по проведению контртеррористических операций на территории Северо-Кавказского региона РФ</w:t>
      </w:r>
      <w:r w:rsidR="006D710D">
        <w:rPr>
          <w:sz w:val="28"/>
          <w:szCs w:val="28"/>
        </w:rPr>
        <w:t>, (</w:t>
      </w:r>
      <w:r w:rsidR="003E03C6">
        <w:rPr>
          <w:sz w:val="28"/>
          <w:szCs w:val="28"/>
        </w:rPr>
        <w:t>пункт 14 Постановления Правите</w:t>
      </w:r>
      <w:r w:rsidR="006D710D">
        <w:rPr>
          <w:sz w:val="28"/>
          <w:szCs w:val="28"/>
        </w:rPr>
        <w:t>льства РФ от 09.02.2004 № 65 « О дополнительных гарантиях и компенсациях военнослужащим и сотрудникам федера</w:t>
      </w:r>
      <w:r w:rsidR="003E03C6">
        <w:rPr>
          <w:sz w:val="28"/>
          <w:szCs w:val="28"/>
        </w:rPr>
        <w:t>льных органов исполнительной в</w:t>
      </w:r>
      <w:r w:rsidR="006D710D">
        <w:rPr>
          <w:sz w:val="28"/>
          <w:szCs w:val="28"/>
        </w:rPr>
        <w:t>ласти, участвующим в контртеррористических операциях и обеспечивающим правопорядок  и общественную безопасность на территории Северо-Кавказского региона РФ»).</w:t>
      </w:r>
    </w:p>
    <w:p w:rsidR="006D710D" w:rsidRDefault="006D710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4.13. Правом первоочередного приема в ДОУ пользуются:</w:t>
      </w:r>
    </w:p>
    <w:p w:rsidR="006D710D" w:rsidRDefault="006D710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из многодетных семей (Указ Президента РФ от 5 мая 1992г. № 431 « О мерах по социальной поддержке семей»);</w:t>
      </w:r>
    </w:p>
    <w:p w:rsidR="006D710D" w:rsidRDefault="006D710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дети-инвалиды и дети, один из родителей которых является инвалидом (Указ Президента РФ от 2 октября 1992г. № 1157 «О дополнительных мерах государственной поддержки инвалидов»);</w:t>
      </w:r>
    </w:p>
    <w:p w:rsidR="006D710D" w:rsidRDefault="006D710D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_ дети военнослужащих, проходящих военную службу по контракту, уволенных с военной службы при достижении ими предельного возраста</w:t>
      </w:r>
      <w:r w:rsidR="001D340B">
        <w:rPr>
          <w:sz w:val="28"/>
          <w:szCs w:val="28"/>
        </w:rPr>
        <w:t xml:space="preserve"> пребывания на военной службе</w:t>
      </w:r>
      <w:r w:rsidR="003E03C6">
        <w:rPr>
          <w:sz w:val="28"/>
          <w:szCs w:val="28"/>
        </w:rPr>
        <w:t>, состоянию здоровья или в свя</w:t>
      </w:r>
      <w:r w:rsidR="001D340B">
        <w:rPr>
          <w:sz w:val="28"/>
          <w:szCs w:val="28"/>
        </w:rPr>
        <w:t>зи с организационно-штатными мероприятиями (Федеральный закон от 27 мая 1998г. № 76-ФЗ «О статусе военнослужащих»);</w:t>
      </w:r>
    </w:p>
    <w:p w:rsidR="001D340B" w:rsidRDefault="001D340B" w:rsidP="0039070E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сотрудников полиции;</w:t>
      </w:r>
    </w:p>
    <w:p w:rsidR="002A7131" w:rsidRDefault="001D340B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дети сотрудников полиции, погибшего (умершего) </w:t>
      </w:r>
      <w:r w:rsidR="003E03C6">
        <w:rPr>
          <w:sz w:val="28"/>
          <w:szCs w:val="28"/>
        </w:rPr>
        <w:t>вследствие</w:t>
      </w:r>
      <w:r>
        <w:rPr>
          <w:sz w:val="28"/>
          <w:szCs w:val="28"/>
        </w:rPr>
        <w:t xml:space="preserve">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2011г. №3-ФЗ «О полиции»);</w:t>
      </w:r>
    </w:p>
    <w:p w:rsidR="001D340B" w:rsidRDefault="001D340B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гражданина РФ, уволенного со службы в полиции в следствии увечья или иного п</w:t>
      </w:r>
      <w:r w:rsidR="003E03C6">
        <w:rPr>
          <w:sz w:val="28"/>
          <w:szCs w:val="28"/>
        </w:rPr>
        <w:t xml:space="preserve">овреждения здоровья, </w:t>
      </w:r>
      <w:r w:rsidR="0046028A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в связи с выполнением служебных обязанностей и 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2011г. № 3-ФЗ «О полиции»);</w:t>
      </w:r>
    </w:p>
    <w:p w:rsidR="00320BA9" w:rsidRDefault="00320BA9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сотрудников органов внутренних дел, не являющихся сотрудниками полиции (Федеральный закон от 7 февраля 2011г. № 3-ФЗ «О полиции»);</w:t>
      </w:r>
    </w:p>
    <w:p w:rsidR="00320BA9" w:rsidRDefault="00320BA9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 психотропных  веществ и таможенных органах Российской Федерации (Федеральный закон от 30 декабря 2012г. № 283-ФЗ «О социальных гарантиях сотрудникам</w:t>
      </w:r>
      <w:r w:rsidR="00695232">
        <w:rPr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РФ»);</w:t>
      </w:r>
    </w:p>
    <w:p w:rsidR="00695232" w:rsidRDefault="00695232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</w:t>
      </w:r>
      <w:r>
        <w:rPr>
          <w:sz w:val="28"/>
          <w:szCs w:val="28"/>
        </w:rPr>
        <w:lastRenderedPageBreak/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 учреждениях и органах (Федеральный закон от 30 декабря 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РФ»);</w:t>
      </w:r>
    </w:p>
    <w:p w:rsidR="00695232" w:rsidRDefault="00695232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гражданина РФ, имевшего специальное звание и проходившего службу в учреждениях и органах уголовно</w:t>
      </w:r>
      <w:r w:rsidR="00313FB1">
        <w:rPr>
          <w:sz w:val="28"/>
          <w:szCs w:val="28"/>
        </w:rPr>
        <w:t>-исполнительной системы, федеральной противопожарной службе Государственной противопожарной службы, органах по контролю за оборотом на</w:t>
      </w:r>
      <w:r w:rsidR="003E03C6">
        <w:rPr>
          <w:sz w:val="28"/>
          <w:szCs w:val="28"/>
        </w:rPr>
        <w:t>ркотических средств и психотропн</w:t>
      </w:r>
      <w:r w:rsidR="00313FB1">
        <w:rPr>
          <w:sz w:val="28"/>
          <w:szCs w:val="28"/>
        </w:rPr>
        <w:t>ых веществ и таможенных органах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здоровья.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2012г. №283-ФЗ «О социальных гарантиях сотрудникам некоторых</w:t>
      </w:r>
      <w:r w:rsidR="0067793F">
        <w:rPr>
          <w:sz w:val="28"/>
          <w:szCs w:val="28"/>
        </w:rPr>
        <w:t xml:space="preserve"> федеральных органов исполнительной власти и внесении изменений в отдельные законодательные акты РФ»);</w:t>
      </w:r>
    </w:p>
    <w:p w:rsidR="0067793F" w:rsidRDefault="003E03C6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дети одиноких матерей (в</w:t>
      </w:r>
      <w:r w:rsidR="0067793F">
        <w:rPr>
          <w:sz w:val="28"/>
          <w:szCs w:val="28"/>
        </w:rPr>
        <w:t xml:space="preserve"> свидетельстве </w:t>
      </w:r>
      <w:r>
        <w:rPr>
          <w:sz w:val="28"/>
          <w:szCs w:val="28"/>
        </w:rPr>
        <w:t xml:space="preserve">о рождении ребенка отсутствует </w:t>
      </w:r>
      <w:r w:rsidR="0067793F">
        <w:rPr>
          <w:sz w:val="28"/>
          <w:szCs w:val="28"/>
        </w:rPr>
        <w:t>запись об отце или предоставлена справка из органа записи актов гражданского состояния о том, что запись об отцевнесена по указанию матери) (Поручение Президента РФ от 4 мая 2011г. № 1227).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4.14. 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 детям_ инвалидам и родителям – инвалидам – на основании справки МСЭ об инвалидности;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детям сотрудников полиции, прокуроров, следователей прокуратуры, судей, военнослужащих-  справки с места служб;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 детям граждан, подвергшихся радиации, -копии копии удостоверения либо справки;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 дети из многодетных семей –копии удостоверения.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4.15. Детский сад обеспечивает доступность и открытость инфо</w:t>
      </w:r>
      <w:r w:rsidR="003E03C6">
        <w:rPr>
          <w:sz w:val="28"/>
          <w:szCs w:val="28"/>
        </w:rPr>
        <w:t>рмации, установленной законода</w:t>
      </w:r>
      <w:r>
        <w:rPr>
          <w:sz w:val="28"/>
          <w:szCs w:val="28"/>
        </w:rPr>
        <w:t>тельством РФ, путем размещения ее на сайте в сети «Интернет».</w:t>
      </w:r>
    </w:p>
    <w:p w:rsidR="0067793F" w:rsidRDefault="0067793F" w:rsidP="001D340B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4.16. Родителям (законным представителям) может быть отказано в приеме ребенка в ДОУ только</w:t>
      </w:r>
      <w:r w:rsidR="0051224C">
        <w:rPr>
          <w:sz w:val="28"/>
          <w:szCs w:val="28"/>
        </w:rPr>
        <w:t xml:space="preserve"> при отсутствии свободных мест.</w:t>
      </w:r>
    </w:p>
    <w:p w:rsidR="0051224C" w:rsidRDefault="0051224C" w:rsidP="001D340B">
      <w:pPr>
        <w:pStyle w:val="a3"/>
        <w:spacing w:after="0" w:line="240" w:lineRule="auto"/>
        <w:ind w:left="1080"/>
        <w:rPr>
          <w:sz w:val="28"/>
          <w:szCs w:val="28"/>
        </w:rPr>
      </w:pPr>
    </w:p>
    <w:p w:rsidR="0051224C" w:rsidRPr="003E03C6" w:rsidRDefault="0051224C" w:rsidP="0051224C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 w:rsidRPr="003E03C6">
        <w:rPr>
          <w:b/>
          <w:sz w:val="32"/>
          <w:szCs w:val="32"/>
        </w:rPr>
        <w:t>ПОРЯДОК ОТЧИСЛЕНИЯ ИЗ ДОУ</w:t>
      </w:r>
    </w:p>
    <w:p w:rsidR="0051224C" w:rsidRPr="0051224C" w:rsidRDefault="0051224C" w:rsidP="0051224C">
      <w:pPr>
        <w:pStyle w:val="a3"/>
        <w:numPr>
          <w:ilvl w:val="1"/>
          <w:numId w:val="1"/>
        </w:num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lastRenderedPageBreak/>
        <w:t>Отчисление ребенка производится пр</w:t>
      </w:r>
      <w:r w:rsidR="003E03C6">
        <w:rPr>
          <w:sz w:val="28"/>
          <w:szCs w:val="28"/>
        </w:rPr>
        <w:t xml:space="preserve">иказом руководителя Учреждения </w:t>
      </w:r>
      <w:r>
        <w:rPr>
          <w:sz w:val="28"/>
          <w:szCs w:val="28"/>
        </w:rPr>
        <w:t>по следующим основаниям:</w:t>
      </w:r>
    </w:p>
    <w:p w:rsidR="0051224C" w:rsidRDefault="0051224C" w:rsidP="0051224C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завершения получения ребенком дошкольного образования</w:t>
      </w:r>
    </w:p>
    <w:p w:rsidR="0051224C" w:rsidRDefault="0051224C" w:rsidP="0051224C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 досрочно, по основаниям, установленным законодательством об образовании, а именно:</w:t>
      </w:r>
    </w:p>
    <w:p w:rsidR="0051224C" w:rsidRDefault="0051224C" w:rsidP="0051224C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1224C" w:rsidRDefault="0051224C" w:rsidP="0051224C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51224C" w:rsidRDefault="0051224C" w:rsidP="0051224C">
      <w:pPr>
        <w:pStyle w:val="a3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По обстоятельствам, не зависящим от родителей (законных представителей) воспитанника и Учреждения, в том числе в случае ликвидации ДОУ, осуществляющего образовательную деятельность.</w:t>
      </w:r>
    </w:p>
    <w:p w:rsidR="0051224C" w:rsidRPr="003E03C6" w:rsidRDefault="0051224C" w:rsidP="0051224C">
      <w:pPr>
        <w:pStyle w:val="a3"/>
        <w:numPr>
          <w:ilvl w:val="1"/>
          <w:numId w:val="1"/>
        </w:num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>Основанием для прекращения образовательных отношений является приказ заведующего ДОУ об отчислении воспитанника.</w:t>
      </w:r>
    </w:p>
    <w:p w:rsidR="003E03C6" w:rsidRPr="0051224C" w:rsidRDefault="003E03C6" w:rsidP="003E03C6">
      <w:pPr>
        <w:pStyle w:val="a3"/>
        <w:spacing w:after="0" w:line="240" w:lineRule="auto"/>
        <w:ind w:left="1080"/>
        <w:rPr>
          <w:sz w:val="40"/>
          <w:szCs w:val="40"/>
        </w:rPr>
      </w:pPr>
    </w:p>
    <w:p w:rsidR="0051224C" w:rsidRPr="003E03C6" w:rsidRDefault="0051224C" w:rsidP="0051224C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 w:rsidRPr="003E03C6">
        <w:rPr>
          <w:b/>
          <w:sz w:val="32"/>
          <w:szCs w:val="32"/>
        </w:rPr>
        <w:t>СОХРАНЕНИЕ МЕСТА ЗА ВОСПИТАННИКОМ ДОУ</w:t>
      </w:r>
    </w:p>
    <w:p w:rsidR="0051224C" w:rsidRDefault="0051224C" w:rsidP="0051224C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Место за ребенком, посещающим дошкольное образовательное учреждение, сохраняется на время</w:t>
      </w:r>
      <w:r w:rsidR="00915B71">
        <w:rPr>
          <w:sz w:val="28"/>
          <w:szCs w:val="28"/>
        </w:rPr>
        <w:t>;</w:t>
      </w:r>
    </w:p>
    <w:p w:rsidR="00915B71" w:rsidRDefault="00915B71" w:rsidP="0051224C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915B71" w:rsidRDefault="00915B71" w:rsidP="0051224C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915B71" w:rsidRDefault="00915B71" w:rsidP="0051224C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прохождения санаторно-курортного лечения по письменному заявлению родителей;</w:t>
      </w:r>
    </w:p>
    <w:p w:rsidR="00915B71" w:rsidRPr="009F5243" w:rsidRDefault="00915B71" w:rsidP="0016447D">
      <w:pPr>
        <w:pStyle w:val="a3"/>
        <w:spacing w:after="0" w:line="240" w:lineRule="auto"/>
        <w:ind w:left="0"/>
        <w:rPr>
          <w:sz w:val="40"/>
          <w:szCs w:val="40"/>
        </w:rPr>
      </w:pPr>
      <w:r>
        <w:rPr>
          <w:sz w:val="28"/>
          <w:szCs w:val="28"/>
        </w:rPr>
        <w:t>- в иных случаях по письменному заявлению родителей.</w:t>
      </w:r>
    </w:p>
    <w:sectPr w:rsidR="00915B71" w:rsidRPr="009F5243" w:rsidSect="00DC75F6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857"/>
    <w:multiLevelType w:val="hybridMultilevel"/>
    <w:tmpl w:val="DD967128"/>
    <w:lvl w:ilvl="0" w:tplc="5AAE2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042CF7"/>
    <w:multiLevelType w:val="multilevel"/>
    <w:tmpl w:val="E1EE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F5243"/>
    <w:rsid w:val="00027153"/>
    <w:rsid w:val="0007115A"/>
    <w:rsid w:val="00071C9D"/>
    <w:rsid w:val="00090EA8"/>
    <w:rsid w:val="001430A4"/>
    <w:rsid w:val="00153378"/>
    <w:rsid w:val="0016447D"/>
    <w:rsid w:val="001815C6"/>
    <w:rsid w:val="001D340B"/>
    <w:rsid w:val="002A7131"/>
    <w:rsid w:val="00313FB1"/>
    <w:rsid w:val="00320BA9"/>
    <w:rsid w:val="0037188F"/>
    <w:rsid w:val="0039070E"/>
    <w:rsid w:val="003E03C6"/>
    <w:rsid w:val="0046028A"/>
    <w:rsid w:val="00487D79"/>
    <w:rsid w:val="004B5479"/>
    <w:rsid w:val="004E24DB"/>
    <w:rsid w:val="004F7873"/>
    <w:rsid w:val="0050682E"/>
    <w:rsid w:val="0051224C"/>
    <w:rsid w:val="00581244"/>
    <w:rsid w:val="0067793F"/>
    <w:rsid w:val="00695232"/>
    <w:rsid w:val="006D710D"/>
    <w:rsid w:val="00781196"/>
    <w:rsid w:val="007C252F"/>
    <w:rsid w:val="00883F6D"/>
    <w:rsid w:val="008B6857"/>
    <w:rsid w:val="00915B71"/>
    <w:rsid w:val="009F5243"/>
    <w:rsid w:val="00A6478D"/>
    <w:rsid w:val="00AC0F4A"/>
    <w:rsid w:val="00BF089B"/>
    <w:rsid w:val="00DC75F6"/>
    <w:rsid w:val="00EA68DD"/>
    <w:rsid w:val="00EB3D9F"/>
    <w:rsid w:val="00ED187E"/>
    <w:rsid w:val="00F46CF9"/>
    <w:rsid w:val="00F4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User902</cp:lastModifiedBy>
  <cp:revision>20</cp:revision>
  <cp:lastPrinted>2019-04-26T05:45:00Z</cp:lastPrinted>
  <dcterms:created xsi:type="dcterms:W3CDTF">2019-03-12T08:41:00Z</dcterms:created>
  <dcterms:modified xsi:type="dcterms:W3CDTF">2019-04-26T06:01:00Z</dcterms:modified>
</cp:coreProperties>
</file>